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03B131" w14:textId="77777777" w:rsidR="00A849E6" w:rsidRDefault="00A849E6" w:rsidP="00A849E6">
      <w:pPr>
        <w:rPr>
          <w:rFonts w:ascii="Arial" w:hAnsi="Arial" w:cs="Arial"/>
          <w:b/>
          <w:sz w:val="20"/>
        </w:rPr>
      </w:pPr>
      <w:r>
        <w:rPr>
          <w:noProof/>
        </w:rPr>
        <w:drawing>
          <wp:inline distT="0" distB="0" distL="0" distR="0" wp14:anchorId="542B468F" wp14:editId="1B3EB4AB">
            <wp:extent cx="2378075" cy="710565"/>
            <wp:effectExtent l="0" t="0" r="0" b="0"/>
            <wp:docPr id="1" name="Picture 1" descr="LT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TB log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8075" cy="710565"/>
                    </a:xfrm>
                    <a:prstGeom prst="rect">
                      <a:avLst/>
                    </a:prstGeom>
                    <a:noFill/>
                    <a:ln>
                      <a:noFill/>
                    </a:ln>
                  </pic:spPr>
                </pic:pic>
              </a:graphicData>
            </a:graphic>
          </wp:inline>
        </w:drawing>
      </w:r>
      <w:r w:rsidRPr="003C0EF3">
        <w:rPr>
          <w:rFonts w:ascii="Arial" w:hAnsi="Arial" w:cs="Arial"/>
          <w:b/>
          <w:sz w:val="20"/>
        </w:rPr>
        <w:t xml:space="preserve"> </w:t>
      </w:r>
    </w:p>
    <w:p w14:paraId="61B15E7E" w14:textId="77777777" w:rsidR="00A849E6" w:rsidRDefault="00A849E6" w:rsidP="00A849E6">
      <w:pPr>
        <w:rPr>
          <w:rFonts w:ascii="Arial" w:hAnsi="Arial" w:cs="Arial"/>
          <w:b/>
          <w:sz w:val="18"/>
          <w:szCs w:val="18"/>
        </w:rPr>
      </w:pPr>
      <w:r>
        <w:rPr>
          <w:rFonts w:ascii="Arial" w:hAnsi="Arial" w:cs="Arial"/>
          <w:b/>
          <w:sz w:val="18"/>
          <w:szCs w:val="18"/>
        </w:rPr>
        <w:t xml:space="preserve">Dear Homeowner, </w:t>
      </w:r>
    </w:p>
    <w:p w14:paraId="6C8302BA" w14:textId="77777777" w:rsidR="00A849E6" w:rsidRPr="00184728" w:rsidRDefault="00A849E6" w:rsidP="00A849E6">
      <w:pPr>
        <w:rPr>
          <w:rFonts w:ascii="Arial" w:hAnsi="Arial" w:cs="Arial"/>
          <w:sz w:val="18"/>
          <w:szCs w:val="18"/>
        </w:rPr>
      </w:pPr>
      <w:r>
        <w:rPr>
          <w:rFonts w:ascii="Arial" w:hAnsi="Arial" w:cs="Arial"/>
          <w:b/>
          <w:sz w:val="18"/>
          <w:szCs w:val="18"/>
        </w:rPr>
        <w:t xml:space="preserve">Are </w:t>
      </w:r>
      <w:r w:rsidRPr="00184728">
        <w:rPr>
          <w:rFonts w:ascii="Arial" w:hAnsi="Arial" w:cs="Arial"/>
          <w:b/>
          <w:sz w:val="18"/>
          <w:szCs w:val="18"/>
        </w:rPr>
        <w:t xml:space="preserve">you </w:t>
      </w:r>
      <w:r w:rsidRPr="005F6793">
        <w:rPr>
          <w:rFonts w:ascii="Arial" w:hAnsi="Arial" w:cs="Arial"/>
          <w:b/>
          <w:sz w:val="18"/>
          <w:szCs w:val="18"/>
          <w:u w:val="single"/>
        </w:rPr>
        <w:t>FRUSTRATED</w:t>
      </w:r>
      <w:r w:rsidRPr="00184728">
        <w:rPr>
          <w:rFonts w:ascii="Arial" w:hAnsi="Arial" w:cs="Arial"/>
          <w:b/>
          <w:sz w:val="18"/>
          <w:szCs w:val="18"/>
        </w:rPr>
        <w:t xml:space="preserve"> with the time it is taking to find a buyer for your home?  Are you asking less for your house than you would like?  Do you have low equity?</w:t>
      </w:r>
    </w:p>
    <w:p w14:paraId="790C9C8B" w14:textId="77777777" w:rsidR="00A849E6" w:rsidRPr="00184728" w:rsidRDefault="00A849E6" w:rsidP="00A849E6">
      <w:pPr>
        <w:rPr>
          <w:rFonts w:ascii="Arial" w:hAnsi="Arial" w:cs="Arial"/>
          <w:sz w:val="18"/>
          <w:szCs w:val="18"/>
        </w:rPr>
      </w:pPr>
      <w:r w:rsidRPr="00184728">
        <w:rPr>
          <w:rFonts w:ascii="Arial" w:hAnsi="Arial" w:cs="Arial"/>
          <w:sz w:val="18"/>
          <w:szCs w:val="18"/>
        </w:rPr>
        <w:t xml:space="preserve">There are numerous advantages to using </w:t>
      </w:r>
      <w:r w:rsidRPr="00184728">
        <w:rPr>
          <w:rFonts w:ascii="Arial" w:hAnsi="Arial" w:cs="Arial"/>
          <w:i/>
          <w:sz w:val="18"/>
          <w:szCs w:val="18"/>
        </w:rPr>
        <w:t>Leasing to Buy</w:t>
      </w:r>
      <w:r w:rsidRPr="00184728">
        <w:rPr>
          <w:rFonts w:ascii="Arial" w:hAnsi="Arial" w:cs="Arial"/>
          <w:sz w:val="18"/>
          <w:szCs w:val="18"/>
        </w:rPr>
        <w:t>, such as:</w:t>
      </w:r>
    </w:p>
    <w:p w14:paraId="73DE6DD0" w14:textId="77777777" w:rsidR="00A849E6" w:rsidRPr="00184728" w:rsidRDefault="00A849E6" w:rsidP="00A849E6">
      <w:pPr>
        <w:numPr>
          <w:ilvl w:val="0"/>
          <w:numId w:val="1"/>
        </w:numPr>
        <w:tabs>
          <w:tab w:val="clear" w:pos="720"/>
          <w:tab w:val="num" w:pos="360"/>
        </w:tabs>
        <w:spacing w:after="0" w:line="240" w:lineRule="auto"/>
        <w:ind w:left="360"/>
        <w:rPr>
          <w:rFonts w:ascii="Arial" w:hAnsi="Arial" w:cs="Arial"/>
          <w:sz w:val="18"/>
          <w:szCs w:val="18"/>
        </w:rPr>
      </w:pPr>
      <w:r w:rsidRPr="00184728">
        <w:rPr>
          <w:rFonts w:ascii="Arial" w:hAnsi="Arial" w:cs="Arial"/>
          <w:sz w:val="18"/>
          <w:szCs w:val="18"/>
        </w:rPr>
        <w:t>We can offer your asking price in most cases!</w:t>
      </w:r>
    </w:p>
    <w:p w14:paraId="3727C55D" w14:textId="77777777" w:rsidR="00A849E6" w:rsidRPr="00184728" w:rsidRDefault="00A849E6" w:rsidP="00A849E6">
      <w:pPr>
        <w:spacing w:after="0" w:line="240" w:lineRule="auto"/>
        <w:rPr>
          <w:rFonts w:ascii="Arial" w:hAnsi="Arial" w:cs="Arial"/>
          <w:sz w:val="18"/>
          <w:szCs w:val="18"/>
        </w:rPr>
      </w:pPr>
    </w:p>
    <w:p w14:paraId="0BCB63EB" w14:textId="77777777" w:rsidR="00A849E6" w:rsidRPr="00184728" w:rsidRDefault="00A849E6" w:rsidP="00A849E6">
      <w:pPr>
        <w:numPr>
          <w:ilvl w:val="0"/>
          <w:numId w:val="1"/>
        </w:numPr>
        <w:tabs>
          <w:tab w:val="clear" w:pos="720"/>
          <w:tab w:val="num" w:pos="360"/>
        </w:tabs>
        <w:spacing w:after="0" w:line="240" w:lineRule="auto"/>
        <w:ind w:left="360"/>
        <w:rPr>
          <w:rFonts w:ascii="Arial" w:hAnsi="Arial" w:cs="Arial"/>
          <w:sz w:val="18"/>
          <w:szCs w:val="18"/>
        </w:rPr>
      </w:pPr>
      <w:r>
        <w:rPr>
          <w:rFonts w:ascii="Arial" w:hAnsi="Arial" w:cs="Arial"/>
          <w:sz w:val="18"/>
          <w:szCs w:val="18"/>
        </w:rPr>
        <w:t>We can normally have</w:t>
      </w:r>
      <w:r w:rsidRPr="00184728">
        <w:rPr>
          <w:rFonts w:ascii="Arial" w:hAnsi="Arial" w:cs="Arial"/>
          <w:sz w:val="18"/>
          <w:szCs w:val="18"/>
        </w:rPr>
        <w:t xml:space="preserve"> a tenant/buyer within 45-60 days!</w:t>
      </w:r>
    </w:p>
    <w:p w14:paraId="14C4EDC3" w14:textId="77777777" w:rsidR="00A849E6" w:rsidRPr="00184728" w:rsidRDefault="00A849E6" w:rsidP="00A849E6">
      <w:pPr>
        <w:spacing w:after="0" w:line="240" w:lineRule="auto"/>
        <w:ind w:left="-360"/>
        <w:rPr>
          <w:rFonts w:ascii="Arial" w:hAnsi="Arial" w:cs="Arial"/>
          <w:sz w:val="18"/>
          <w:szCs w:val="18"/>
        </w:rPr>
      </w:pPr>
    </w:p>
    <w:p w14:paraId="61E21EF0" w14:textId="77777777" w:rsidR="00A849E6" w:rsidRPr="00184728" w:rsidRDefault="00A849E6" w:rsidP="00A849E6">
      <w:pPr>
        <w:numPr>
          <w:ilvl w:val="0"/>
          <w:numId w:val="1"/>
        </w:numPr>
        <w:tabs>
          <w:tab w:val="clear" w:pos="720"/>
          <w:tab w:val="num" w:pos="360"/>
        </w:tabs>
        <w:spacing w:after="0" w:line="240" w:lineRule="auto"/>
        <w:ind w:left="360"/>
        <w:rPr>
          <w:rFonts w:ascii="Arial" w:hAnsi="Arial" w:cs="Arial"/>
          <w:sz w:val="18"/>
          <w:szCs w:val="18"/>
        </w:rPr>
      </w:pPr>
      <w:r w:rsidRPr="00184728">
        <w:rPr>
          <w:rFonts w:ascii="Arial" w:hAnsi="Arial" w:cs="Arial"/>
          <w:sz w:val="18"/>
          <w:szCs w:val="18"/>
        </w:rPr>
        <w:t>We can work with your current Realtor</w:t>
      </w:r>
      <w:r w:rsidRPr="009C69AA">
        <w:rPr>
          <w:rFonts w:ascii="Arial" w:hAnsi="Arial" w:cs="Arial"/>
          <w:sz w:val="16"/>
          <w:szCs w:val="18"/>
        </w:rPr>
        <w:t>®</w:t>
      </w:r>
      <w:r w:rsidRPr="00184728">
        <w:rPr>
          <w:rFonts w:ascii="Arial" w:hAnsi="Arial" w:cs="Arial"/>
          <w:sz w:val="18"/>
          <w:szCs w:val="18"/>
        </w:rPr>
        <w:t xml:space="preserve"> or you can market the property at the same time!</w:t>
      </w:r>
    </w:p>
    <w:p w14:paraId="3AC9D9DE" w14:textId="77777777" w:rsidR="00A849E6" w:rsidRPr="00184728" w:rsidRDefault="00A849E6" w:rsidP="00A849E6">
      <w:pPr>
        <w:spacing w:after="0" w:line="240" w:lineRule="auto"/>
        <w:ind w:left="-360"/>
        <w:rPr>
          <w:rFonts w:ascii="Arial" w:hAnsi="Arial" w:cs="Arial"/>
          <w:sz w:val="18"/>
          <w:szCs w:val="18"/>
        </w:rPr>
      </w:pPr>
    </w:p>
    <w:p w14:paraId="6CB7FD13" w14:textId="77777777" w:rsidR="00A849E6" w:rsidRPr="00184728" w:rsidRDefault="00A849E6" w:rsidP="00A849E6">
      <w:pPr>
        <w:numPr>
          <w:ilvl w:val="0"/>
          <w:numId w:val="1"/>
        </w:numPr>
        <w:tabs>
          <w:tab w:val="clear" w:pos="720"/>
          <w:tab w:val="num" w:pos="360"/>
        </w:tabs>
        <w:spacing w:after="0" w:line="240" w:lineRule="auto"/>
        <w:ind w:left="360"/>
        <w:rPr>
          <w:rFonts w:ascii="Arial" w:hAnsi="Arial" w:cs="Arial"/>
          <w:b/>
          <w:bCs/>
          <w:sz w:val="18"/>
          <w:szCs w:val="18"/>
        </w:rPr>
      </w:pPr>
      <w:r w:rsidRPr="00184728">
        <w:rPr>
          <w:rFonts w:ascii="Arial" w:hAnsi="Arial" w:cs="Arial"/>
          <w:b/>
          <w:bCs/>
          <w:sz w:val="18"/>
          <w:szCs w:val="18"/>
        </w:rPr>
        <w:t xml:space="preserve">Our tenant/buyers can usually close within </w:t>
      </w:r>
      <w:r>
        <w:rPr>
          <w:rFonts w:ascii="Arial" w:hAnsi="Arial" w:cs="Arial"/>
          <w:b/>
          <w:bCs/>
          <w:sz w:val="18"/>
          <w:szCs w:val="18"/>
        </w:rPr>
        <w:t>8-10</w:t>
      </w:r>
      <w:r w:rsidRPr="00184728">
        <w:rPr>
          <w:rFonts w:ascii="Arial" w:hAnsi="Arial" w:cs="Arial"/>
          <w:b/>
          <w:bCs/>
          <w:sz w:val="18"/>
          <w:szCs w:val="18"/>
        </w:rPr>
        <w:t xml:space="preserve"> months!</w:t>
      </w:r>
    </w:p>
    <w:p w14:paraId="6974C387" w14:textId="77777777" w:rsidR="00A849E6" w:rsidRPr="00184728" w:rsidRDefault="00A849E6" w:rsidP="00A849E6">
      <w:pPr>
        <w:spacing w:after="0" w:line="240" w:lineRule="auto"/>
        <w:rPr>
          <w:rFonts w:ascii="Arial" w:hAnsi="Arial" w:cs="Arial"/>
          <w:b/>
          <w:bCs/>
          <w:sz w:val="18"/>
          <w:szCs w:val="18"/>
        </w:rPr>
      </w:pPr>
    </w:p>
    <w:p w14:paraId="3F7DF52C" w14:textId="77777777" w:rsidR="00A849E6" w:rsidRPr="00184728" w:rsidRDefault="00A849E6" w:rsidP="00A849E6">
      <w:pPr>
        <w:numPr>
          <w:ilvl w:val="0"/>
          <w:numId w:val="1"/>
        </w:numPr>
        <w:tabs>
          <w:tab w:val="clear" w:pos="720"/>
          <w:tab w:val="num" w:pos="360"/>
        </w:tabs>
        <w:spacing w:after="0" w:line="240" w:lineRule="auto"/>
        <w:ind w:left="360"/>
        <w:rPr>
          <w:rFonts w:ascii="Arial" w:hAnsi="Arial" w:cs="Arial"/>
          <w:b/>
          <w:bCs/>
          <w:sz w:val="18"/>
          <w:szCs w:val="18"/>
        </w:rPr>
      </w:pPr>
      <w:r w:rsidRPr="00184728">
        <w:rPr>
          <w:rFonts w:ascii="Arial" w:hAnsi="Arial" w:cs="Arial"/>
          <w:b/>
          <w:bCs/>
          <w:sz w:val="18"/>
          <w:szCs w:val="18"/>
        </w:rPr>
        <w:t>We do not charge you a fee at all. EVER!</w:t>
      </w:r>
    </w:p>
    <w:p w14:paraId="5E337EBC" w14:textId="77777777" w:rsidR="00A849E6" w:rsidRPr="00184728" w:rsidRDefault="00A849E6" w:rsidP="00A849E6">
      <w:pPr>
        <w:spacing w:after="0" w:line="240" w:lineRule="auto"/>
        <w:ind w:left="-360"/>
        <w:rPr>
          <w:rFonts w:ascii="Arial" w:hAnsi="Arial" w:cs="Arial"/>
          <w:b/>
          <w:bCs/>
          <w:sz w:val="18"/>
          <w:szCs w:val="18"/>
        </w:rPr>
      </w:pPr>
    </w:p>
    <w:p w14:paraId="7891E5C2" w14:textId="77777777" w:rsidR="00A849E6" w:rsidRPr="00C00E34" w:rsidRDefault="00A849E6" w:rsidP="00A849E6">
      <w:pPr>
        <w:numPr>
          <w:ilvl w:val="0"/>
          <w:numId w:val="1"/>
        </w:numPr>
        <w:tabs>
          <w:tab w:val="clear" w:pos="720"/>
          <w:tab w:val="num" w:pos="360"/>
        </w:tabs>
        <w:spacing w:after="0" w:line="240" w:lineRule="auto"/>
        <w:ind w:left="360"/>
        <w:rPr>
          <w:sz w:val="18"/>
          <w:szCs w:val="18"/>
        </w:rPr>
      </w:pPr>
      <w:r w:rsidRPr="00184728">
        <w:rPr>
          <w:rFonts w:ascii="Arial" w:hAnsi="Arial" w:cs="Arial"/>
          <w:sz w:val="18"/>
          <w:szCs w:val="18"/>
        </w:rPr>
        <w:t>We are a BBB Accredited Business!</w:t>
      </w:r>
    </w:p>
    <w:p w14:paraId="10284029" w14:textId="77777777" w:rsidR="00A849E6" w:rsidRPr="00184728" w:rsidRDefault="00A849E6" w:rsidP="00A849E6">
      <w:pPr>
        <w:spacing w:after="0" w:line="240" w:lineRule="auto"/>
        <w:rPr>
          <w:sz w:val="18"/>
          <w:szCs w:val="18"/>
        </w:rPr>
      </w:pPr>
    </w:p>
    <w:p w14:paraId="733221F5" w14:textId="77777777" w:rsidR="00A849E6" w:rsidRPr="00C04D90" w:rsidRDefault="00A849E6" w:rsidP="00A849E6">
      <w:pPr>
        <w:rPr>
          <w:rFonts w:ascii="Arial" w:hAnsi="Arial" w:cs="Arial"/>
          <w:sz w:val="18"/>
          <w:szCs w:val="18"/>
        </w:rPr>
      </w:pPr>
      <w:bookmarkStart w:id="0" w:name="OLE_LINK1"/>
      <w:bookmarkStart w:id="1" w:name="OLE_LINK2"/>
      <w:r w:rsidRPr="00C04D90">
        <w:rPr>
          <w:rFonts w:ascii="Arial" w:hAnsi="Arial" w:cs="Arial"/>
          <w:sz w:val="18"/>
          <w:szCs w:val="18"/>
        </w:rPr>
        <w:t xml:space="preserve">Established in 2003, Leasing to Buy is the </w:t>
      </w:r>
      <w:r w:rsidRPr="00997867">
        <w:rPr>
          <w:rFonts w:ascii="Arial" w:hAnsi="Arial" w:cs="Arial"/>
          <w:b/>
          <w:sz w:val="18"/>
          <w:szCs w:val="18"/>
        </w:rPr>
        <w:t>LARGEST</w:t>
      </w:r>
      <w:r w:rsidRPr="00C04D90">
        <w:rPr>
          <w:rFonts w:ascii="Arial" w:hAnsi="Arial" w:cs="Arial"/>
          <w:sz w:val="18"/>
          <w:szCs w:val="18"/>
        </w:rPr>
        <w:t xml:space="preserve"> company of </w:t>
      </w:r>
      <w:proofErr w:type="spellStart"/>
      <w:proofErr w:type="gramStart"/>
      <w:r w:rsidRPr="00C04D90">
        <w:rPr>
          <w:rFonts w:ascii="Arial" w:hAnsi="Arial" w:cs="Arial"/>
          <w:sz w:val="18"/>
          <w:szCs w:val="18"/>
        </w:rPr>
        <w:t>it’s</w:t>
      </w:r>
      <w:proofErr w:type="spellEnd"/>
      <w:proofErr w:type="gramEnd"/>
      <w:r w:rsidRPr="00C04D90">
        <w:rPr>
          <w:rFonts w:ascii="Arial" w:hAnsi="Arial" w:cs="Arial"/>
          <w:sz w:val="18"/>
          <w:szCs w:val="18"/>
        </w:rPr>
        <w:t xml:space="preserve"> kind in Texas, and the </w:t>
      </w:r>
      <w:r w:rsidRPr="00997867">
        <w:rPr>
          <w:rFonts w:ascii="Arial" w:hAnsi="Arial" w:cs="Arial"/>
          <w:b/>
          <w:sz w:val="18"/>
          <w:szCs w:val="18"/>
        </w:rPr>
        <w:t>ONLY</w:t>
      </w:r>
      <w:r w:rsidRPr="00C04D90">
        <w:rPr>
          <w:rFonts w:ascii="Arial" w:hAnsi="Arial" w:cs="Arial"/>
          <w:sz w:val="18"/>
          <w:szCs w:val="18"/>
        </w:rPr>
        <w:t xml:space="preserve"> one that is a member of the Better Business Bureau </w:t>
      </w:r>
      <w:r>
        <w:rPr>
          <w:rFonts w:ascii="Arial" w:hAnsi="Arial" w:cs="Arial"/>
          <w:sz w:val="18"/>
          <w:szCs w:val="18"/>
        </w:rPr>
        <w:t>with an A+ rating!</w:t>
      </w:r>
      <w:r w:rsidRPr="00C04D90">
        <w:rPr>
          <w:rFonts w:ascii="Arial" w:hAnsi="Arial" w:cs="Arial"/>
          <w:sz w:val="18"/>
          <w:szCs w:val="18"/>
        </w:rPr>
        <w:t xml:space="preserve"> </w:t>
      </w:r>
    </w:p>
    <w:p w14:paraId="654DB5A1" w14:textId="0CB9F285" w:rsidR="00A849E6" w:rsidRPr="00C04D90" w:rsidRDefault="00A849E6" w:rsidP="00A849E6">
      <w:pPr>
        <w:rPr>
          <w:rFonts w:ascii="Arial" w:hAnsi="Arial" w:cs="Arial"/>
          <w:sz w:val="18"/>
          <w:szCs w:val="18"/>
        </w:rPr>
      </w:pPr>
      <w:r w:rsidRPr="00C04D90">
        <w:rPr>
          <w:rFonts w:ascii="Arial" w:hAnsi="Arial" w:cs="Arial"/>
          <w:sz w:val="18"/>
          <w:szCs w:val="18"/>
        </w:rPr>
        <w:t xml:space="preserve">We have lease purchased over </w:t>
      </w:r>
      <w:r w:rsidR="004D11C1">
        <w:rPr>
          <w:rFonts w:ascii="Arial" w:hAnsi="Arial" w:cs="Arial"/>
          <w:sz w:val="18"/>
          <w:szCs w:val="18"/>
        </w:rPr>
        <w:t>9</w:t>
      </w:r>
      <w:r>
        <w:rPr>
          <w:rFonts w:ascii="Arial" w:hAnsi="Arial" w:cs="Arial"/>
          <w:sz w:val="18"/>
          <w:szCs w:val="18"/>
        </w:rPr>
        <w:t>00</w:t>
      </w:r>
      <w:r w:rsidRPr="00C04D90">
        <w:rPr>
          <w:rFonts w:ascii="Arial" w:hAnsi="Arial" w:cs="Arial"/>
          <w:sz w:val="18"/>
          <w:szCs w:val="18"/>
        </w:rPr>
        <w:t xml:space="preserve"> houses from owners offering the owner top dollar!  We currently have over 1000 people in our database looking to get into our lease </w:t>
      </w:r>
      <w:bookmarkEnd w:id="0"/>
      <w:bookmarkEnd w:id="1"/>
      <w:r w:rsidRPr="00C04D90">
        <w:rPr>
          <w:rFonts w:ascii="Arial" w:hAnsi="Arial" w:cs="Arial"/>
          <w:sz w:val="18"/>
          <w:szCs w:val="18"/>
        </w:rPr>
        <w:t xml:space="preserve">purchase program.  </w:t>
      </w:r>
    </w:p>
    <w:p w14:paraId="713DC49E" w14:textId="77777777" w:rsidR="00A849E6" w:rsidRPr="00AE40BE" w:rsidRDefault="00A849E6" w:rsidP="00A849E6">
      <w:pPr>
        <w:rPr>
          <w:rFonts w:ascii="Arial" w:hAnsi="Arial" w:cs="Arial"/>
          <w:b/>
          <w:sz w:val="24"/>
          <w:szCs w:val="24"/>
        </w:rPr>
      </w:pPr>
      <w:r w:rsidRPr="00C04D90">
        <w:rPr>
          <w:rFonts w:ascii="Arial" w:hAnsi="Arial" w:cs="Arial"/>
          <w:sz w:val="18"/>
          <w:szCs w:val="18"/>
        </w:rPr>
        <w:t xml:space="preserve">            </w:t>
      </w:r>
      <w:r w:rsidRPr="00AE40BE">
        <w:rPr>
          <w:rFonts w:ascii="Arial" w:hAnsi="Arial" w:cs="Arial"/>
          <w:b/>
          <w:sz w:val="24"/>
          <w:szCs w:val="24"/>
        </w:rPr>
        <w:t xml:space="preserve">Call us at 817-980-0068!                                                                                           </w:t>
      </w:r>
    </w:p>
    <w:p w14:paraId="69ACC726" w14:textId="77777777" w:rsidR="00A849E6" w:rsidRDefault="00A849E6" w:rsidP="00A849E6">
      <w:pPr>
        <w:rPr>
          <w:rFonts w:ascii="Arial" w:hAnsi="Arial" w:cs="Arial"/>
          <w:b/>
          <w:szCs w:val="18"/>
        </w:rPr>
      </w:pPr>
      <w:r>
        <w:rPr>
          <w:rFonts w:ascii="Arial" w:hAnsi="Arial" w:cs="Arial"/>
          <w:b/>
          <w:szCs w:val="18"/>
        </w:rPr>
        <w:t>WHAT IS YOUR CURRENT SITUATION?</w:t>
      </w:r>
    </w:p>
    <w:p w14:paraId="2460F06C" w14:textId="77777777" w:rsidR="00A849E6" w:rsidRDefault="00A849E6" w:rsidP="00A849E6">
      <w:pPr>
        <w:numPr>
          <w:ilvl w:val="0"/>
          <w:numId w:val="2"/>
        </w:numPr>
        <w:rPr>
          <w:rFonts w:ascii="Arial" w:hAnsi="Arial" w:cs="Arial"/>
          <w:b/>
          <w:color w:val="FF0000"/>
          <w:szCs w:val="18"/>
        </w:rPr>
      </w:pPr>
      <w:r>
        <w:rPr>
          <w:rFonts w:ascii="Arial" w:hAnsi="Arial" w:cs="Arial"/>
          <w:b/>
          <w:szCs w:val="18"/>
        </w:rPr>
        <w:t xml:space="preserve">Are you trying to relocate but afraid of having </w:t>
      </w:r>
      <w:r w:rsidRPr="009D7F47">
        <w:rPr>
          <w:rFonts w:ascii="Arial" w:hAnsi="Arial" w:cs="Arial"/>
          <w:b/>
          <w:color w:val="FF0000"/>
          <w:szCs w:val="18"/>
        </w:rPr>
        <w:t>2 house payments?</w:t>
      </w:r>
    </w:p>
    <w:p w14:paraId="35F41D20" w14:textId="77777777" w:rsidR="00A849E6" w:rsidRDefault="00A849E6" w:rsidP="00A849E6">
      <w:pPr>
        <w:numPr>
          <w:ilvl w:val="0"/>
          <w:numId w:val="2"/>
        </w:numPr>
        <w:rPr>
          <w:rFonts w:ascii="Arial" w:hAnsi="Arial" w:cs="Arial"/>
          <w:b/>
          <w:color w:val="FF0000"/>
          <w:szCs w:val="18"/>
        </w:rPr>
      </w:pPr>
      <w:r>
        <w:rPr>
          <w:rFonts w:ascii="Arial" w:hAnsi="Arial" w:cs="Arial"/>
          <w:b/>
          <w:szCs w:val="18"/>
        </w:rPr>
        <w:t xml:space="preserve">Is your house </w:t>
      </w:r>
      <w:r w:rsidRPr="009D7F47">
        <w:rPr>
          <w:rFonts w:ascii="Arial" w:hAnsi="Arial" w:cs="Arial"/>
          <w:b/>
          <w:color w:val="FF0000"/>
          <w:szCs w:val="18"/>
        </w:rPr>
        <w:t>VACANT</w:t>
      </w:r>
      <w:r>
        <w:rPr>
          <w:rFonts w:ascii="Arial" w:hAnsi="Arial" w:cs="Arial"/>
          <w:b/>
          <w:szCs w:val="18"/>
        </w:rPr>
        <w:t xml:space="preserve"> and you are making payments on an </w:t>
      </w:r>
      <w:r w:rsidRPr="009D7F47">
        <w:rPr>
          <w:rFonts w:ascii="Arial" w:hAnsi="Arial" w:cs="Arial"/>
          <w:b/>
          <w:color w:val="FF0000"/>
          <w:szCs w:val="18"/>
        </w:rPr>
        <w:t>empty house?</w:t>
      </w:r>
    </w:p>
    <w:p w14:paraId="710E2FCF" w14:textId="77777777" w:rsidR="00A849E6" w:rsidRPr="009D7F47" w:rsidRDefault="00A849E6" w:rsidP="00A849E6">
      <w:pPr>
        <w:numPr>
          <w:ilvl w:val="0"/>
          <w:numId w:val="2"/>
        </w:numPr>
        <w:rPr>
          <w:rFonts w:ascii="Arial" w:hAnsi="Arial" w:cs="Arial"/>
          <w:b/>
          <w:color w:val="FF0000"/>
          <w:szCs w:val="18"/>
        </w:rPr>
      </w:pPr>
      <w:r w:rsidRPr="008830D1">
        <w:rPr>
          <w:rFonts w:ascii="Arial" w:hAnsi="Arial" w:cs="Arial"/>
          <w:b/>
          <w:color w:val="000000"/>
          <w:szCs w:val="18"/>
        </w:rPr>
        <w:t>Are you closing on your new house but yours hasn’t sold yet?</w:t>
      </w:r>
    </w:p>
    <w:p w14:paraId="484D1A93" w14:textId="77777777" w:rsidR="00A849E6" w:rsidRPr="008830D1" w:rsidRDefault="00A849E6" w:rsidP="00A849E6">
      <w:pPr>
        <w:rPr>
          <w:rFonts w:ascii="Arial" w:hAnsi="Arial" w:cs="Arial"/>
          <w:b/>
          <w:color w:val="000000"/>
          <w:szCs w:val="18"/>
        </w:rPr>
      </w:pPr>
      <w:r w:rsidRPr="008830D1">
        <w:rPr>
          <w:rFonts w:ascii="Arial" w:hAnsi="Arial" w:cs="Arial"/>
          <w:b/>
          <w:color w:val="000000"/>
          <w:szCs w:val="18"/>
        </w:rPr>
        <w:t>There IS a solution!</w:t>
      </w:r>
    </w:p>
    <w:p w14:paraId="51015557" w14:textId="77777777" w:rsidR="00A849E6" w:rsidRPr="008830D1" w:rsidRDefault="00A849E6" w:rsidP="00A849E6">
      <w:pPr>
        <w:rPr>
          <w:rFonts w:ascii="Arial" w:hAnsi="Arial" w:cs="Arial"/>
          <w:b/>
          <w:color w:val="000000"/>
          <w:szCs w:val="18"/>
        </w:rPr>
      </w:pPr>
      <w:r w:rsidRPr="008830D1">
        <w:rPr>
          <w:rFonts w:ascii="Arial" w:hAnsi="Arial" w:cs="Arial"/>
          <w:b/>
          <w:color w:val="000000"/>
          <w:szCs w:val="18"/>
        </w:rPr>
        <w:t>Tap into the MASSIVE pool of potential buyers that want to pay you TOP DOLLAR for your house, take care of all maintenance and obtain financing in 8-10 months!</w:t>
      </w:r>
    </w:p>
    <w:p w14:paraId="3B33BF93" w14:textId="77777777" w:rsidR="00A849E6" w:rsidRPr="008830D1" w:rsidRDefault="00A849E6" w:rsidP="00A849E6">
      <w:pPr>
        <w:rPr>
          <w:rFonts w:ascii="Arial" w:hAnsi="Arial" w:cs="Arial"/>
          <w:b/>
          <w:color w:val="000000"/>
          <w:szCs w:val="18"/>
        </w:rPr>
      </w:pPr>
      <w:r w:rsidRPr="008830D1">
        <w:rPr>
          <w:rFonts w:ascii="Arial" w:hAnsi="Arial" w:cs="Arial"/>
          <w:b/>
          <w:color w:val="000000"/>
          <w:szCs w:val="18"/>
        </w:rPr>
        <w:t>Call or e-mail today for a FREE lease purchase analysis.</w:t>
      </w:r>
    </w:p>
    <w:p w14:paraId="4B49437E" w14:textId="77777777" w:rsidR="00A849E6" w:rsidRPr="008830D1" w:rsidRDefault="00A849E6" w:rsidP="00A849E6">
      <w:pPr>
        <w:rPr>
          <w:rFonts w:ascii="Arial" w:hAnsi="Arial" w:cs="Arial"/>
          <w:b/>
          <w:color w:val="000000"/>
          <w:szCs w:val="18"/>
        </w:rPr>
      </w:pPr>
      <w:r w:rsidRPr="008830D1">
        <w:rPr>
          <w:rFonts w:ascii="Arial" w:hAnsi="Arial" w:cs="Arial"/>
          <w:b/>
          <w:color w:val="000000"/>
          <w:szCs w:val="18"/>
        </w:rPr>
        <w:t xml:space="preserve">Call 817-980-0068  </w:t>
      </w:r>
    </w:p>
    <w:p w14:paraId="54AF117D" w14:textId="77777777" w:rsidR="00A849E6" w:rsidRPr="008830D1" w:rsidRDefault="00A849E6" w:rsidP="00A849E6">
      <w:pPr>
        <w:rPr>
          <w:rFonts w:ascii="Arial" w:hAnsi="Arial" w:cs="Arial"/>
          <w:b/>
          <w:color w:val="000000"/>
          <w:szCs w:val="18"/>
        </w:rPr>
      </w:pPr>
      <w:r w:rsidRPr="008830D1">
        <w:rPr>
          <w:rFonts w:ascii="Arial" w:hAnsi="Arial" w:cs="Arial"/>
          <w:b/>
          <w:color w:val="000000"/>
          <w:szCs w:val="18"/>
        </w:rPr>
        <w:t xml:space="preserve">Or e-mail us! </w:t>
      </w:r>
      <w:r w:rsidRPr="009D7F47">
        <w:rPr>
          <w:rFonts w:ascii="Arial" w:hAnsi="Arial" w:cs="Arial"/>
          <w:b/>
          <w:color w:val="0070C0"/>
          <w:szCs w:val="18"/>
        </w:rPr>
        <w:t>John@leasingtobuy.com</w:t>
      </w:r>
    </w:p>
    <w:p w14:paraId="5B3EC4A5" w14:textId="77777777" w:rsidR="00A849E6" w:rsidRPr="008830D1" w:rsidRDefault="00A849E6" w:rsidP="00A849E6">
      <w:pPr>
        <w:rPr>
          <w:rFonts w:ascii="Arial" w:hAnsi="Arial" w:cs="Arial"/>
          <w:b/>
          <w:color w:val="000000"/>
          <w:szCs w:val="18"/>
        </w:rPr>
      </w:pPr>
      <w:r w:rsidRPr="008830D1">
        <w:rPr>
          <w:rFonts w:ascii="Arial" w:hAnsi="Arial" w:cs="Arial"/>
          <w:b/>
          <w:color w:val="000000"/>
          <w:szCs w:val="18"/>
        </w:rPr>
        <w:t xml:space="preserve">Take time for a 60 second phone call, and </w:t>
      </w:r>
      <w:r>
        <w:rPr>
          <w:rFonts w:ascii="Arial" w:hAnsi="Arial" w:cs="Arial"/>
          <w:b/>
          <w:color w:val="000000"/>
          <w:szCs w:val="18"/>
        </w:rPr>
        <w:t xml:space="preserve">we can immediately start putting together a </w:t>
      </w:r>
      <w:proofErr w:type="gramStart"/>
      <w:r>
        <w:rPr>
          <w:rFonts w:ascii="Arial" w:hAnsi="Arial" w:cs="Arial"/>
          <w:b/>
          <w:color w:val="000000"/>
          <w:szCs w:val="18"/>
        </w:rPr>
        <w:t>plan</w:t>
      </w:r>
      <w:proofErr w:type="gramEnd"/>
      <w:r>
        <w:rPr>
          <w:rFonts w:ascii="Arial" w:hAnsi="Arial" w:cs="Arial"/>
          <w:b/>
          <w:color w:val="000000"/>
          <w:szCs w:val="18"/>
        </w:rPr>
        <w:t xml:space="preserve"> so </w:t>
      </w:r>
      <w:r w:rsidRPr="008830D1">
        <w:rPr>
          <w:rFonts w:ascii="Arial" w:hAnsi="Arial" w:cs="Arial"/>
          <w:b/>
          <w:color w:val="000000"/>
          <w:szCs w:val="18"/>
        </w:rPr>
        <w:t xml:space="preserve">you’ll know how to get all of your equity you’ve worked so hard for. </w:t>
      </w:r>
    </w:p>
    <w:p w14:paraId="120ADEC9" w14:textId="77777777" w:rsidR="00A849E6" w:rsidRDefault="00A849E6" w:rsidP="00A849E6">
      <w:pPr>
        <w:jc w:val="center"/>
        <w:rPr>
          <w:rFonts w:ascii="Arial" w:hAnsi="Arial" w:cs="Arial"/>
          <w:b/>
          <w:color w:val="FF0000"/>
          <w:szCs w:val="18"/>
        </w:rPr>
      </w:pPr>
    </w:p>
    <w:p w14:paraId="46118DA0" w14:textId="77777777" w:rsidR="00A849E6" w:rsidRPr="009D7F47" w:rsidRDefault="00A849E6" w:rsidP="00A849E6">
      <w:pPr>
        <w:jc w:val="center"/>
        <w:rPr>
          <w:rFonts w:ascii="Arial" w:hAnsi="Arial" w:cs="Arial"/>
          <w:b/>
          <w:color w:val="FF0000"/>
          <w:szCs w:val="18"/>
        </w:rPr>
      </w:pPr>
    </w:p>
    <w:p w14:paraId="2A730D57" w14:textId="77777777" w:rsidR="00A849E6" w:rsidRDefault="00A849E6" w:rsidP="00A849E6">
      <w:pPr>
        <w:rPr>
          <w:rFonts w:ascii="Arial" w:hAnsi="Arial" w:cs="Arial"/>
          <w:sz w:val="20"/>
          <w:szCs w:val="18"/>
        </w:rPr>
      </w:pPr>
    </w:p>
    <w:p w14:paraId="1AD390C2" w14:textId="77777777" w:rsidR="00A849E6" w:rsidRDefault="00A849E6" w:rsidP="00A849E6">
      <w:pPr>
        <w:rPr>
          <w:rFonts w:ascii="Arial" w:hAnsi="Arial" w:cs="Arial"/>
          <w:color w:val="0070C0"/>
          <w:sz w:val="28"/>
          <w:szCs w:val="28"/>
        </w:rPr>
      </w:pPr>
      <w:r w:rsidRPr="001175A1">
        <w:rPr>
          <w:rFonts w:ascii="Arial" w:hAnsi="Arial" w:cs="Arial"/>
          <w:color w:val="0070C0"/>
          <w:sz w:val="28"/>
          <w:szCs w:val="28"/>
        </w:rPr>
        <w:t xml:space="preserve">Think About </w:t>
      </w:r>
      <w:proofErr w:type="gramStart"/>
      <w:r w:rsidRPr="001175A1">
        <w:rPr>
          <w:rFonts w:ascii="Arial" w:hAnsi="Arial" w:cs="Arial"/>
          <w:color w:val="0070C0"/>
          <w:sz w:val="28"/>
          <w:szCs w:val="28"/>
        </w:rPr>
        <w:t>This..</w:t>
      </w:r>
      <w:proofErr w:type="gramEnd"/>
    </w:p>
    <w:p w14:paraId="41652743" w14:textId="5CF876FC" w:rsidR="00A849E6" w:rsidRPr="008830D1" w:rsidRDefault="00A849E6" w:rsidP="00A849E6">
      <w:pPr>
        <w:rPr>
          <w:rFonts w:ascii="Arial" w:hAnsi="Arial" w:cs="Arial"/>
          <w:color w:val="000000"/>
          <w:sz w:val="21"/>
          <w:szCs w:val="21"/>
        </w:rPr>
      </w:pPr>
      <w:r w:rsidRPr="008830D1">
        <w:rPr>
          <w:rFonts w:ascii="Arial" w:hAnsi="Arial" w:cs="Arial"/>
          <w:color w:val="000000"/>
          <w:sz w:val="21"/>
          <w:szCs w:val="21"/>
        </w:rPr>
        <w:t xml:space="preserve">   How big do you think the pool of buyers is that can qualify and close within a few weeks?  It’s smaller than you think!  Now, of those who can get financing, how many houses do you think they have to choose from?  </w:t>
      </w:r>
      <w:r w:rsidR="004D11C1">
        <w:rPr>
          <w:rFonts w:ascii="Arial" w:hAnsi="Arial" w:cs="Arial"/>
          <w:color w:val="000000"/>
          <w:sz w:val="21"/>
          <w:szCs w:val="21"/>
        </w:rPr>
        <w:t>15</w:t>
      </w:r>
      <w:r w:rsidRPr="008830D1">
        <w:rPr>
          <w:rFonts w:ascii="Arial" w:hAnsi="Arial" w:cs="Arial"/>
          <w:color w:val="000000"/>
          <w:sz w:val="21"/>
          <w:szCs w:val="21"/>
        </w:rPr>
        <w:t xml:space="preserve">00? </w:t>
      </w:r>
      <w:r w:rsidR="004D11C1">
        <w:rPr>
          <w:rFonts w:ascii="Arial" w:hAnsi="Arial" w:cs="Arial"/>
          <w:color w:val="000000"/>
          <w:sz w:val="21"/>
          <w:szCs w:val="21"/>
        </w:rPr>
        <w:t>20</w:t>
      </w:r>
      <w:r w:rsidRPr="008830D1">
        <w:rPr>
          <w:rFonts w:ascii="Arial" w:hAnsi="Arial" w:cs="Arial"/>
          <w:color w:val="000000"/>
          <w:sz w:val="21"/>
          <w:szCs w:val="21"/>
        </w:rPr>
        <w:t xml:space="preserve">00? How do you compete with that?  The answer is simple.  Tap into the pool of buyers that are </w:t>
      </w:r>
      <w:r w:rsidRPr="008830D1">
        <w:rPr>
          <w:rFonts w:ascii="Arial" w:hAnsi="Arial" w:cs="Arial"/>
          <w:i/>
          <w:color w:val="000000"/>
          <w:sz w:val="21"/>
          <w:szCs w:val="21"/>
        </w:rPr>
        <w:t>very close</w:t>
      </w:r>
      <w:r w:rsidRPr="008830D1">
        <w:rPr>
          <w:rFonts w:ascii="Arial" w:hAnsi="Arial" w:cs="Arial"/>
          <w:color w:val="000000"/>
          <w:sz w:val="21"/>
          <w:szCs w:val="21"/>
        </w:rPr>
        <w:t xml:space="preserve"> to financing.  How big do you think that pool of people is?  MASSIVE!</w:t>
      </w:r>
      <w:r w:rsidRPr="008830D1">
        <w:rPr>
          <w:rFonts w:ascii="Arial" w:hAnsi="Arial" w:cs="Arial"/>
          <w:color w:val="000000"/>
          <w:sz w:val="21"/>
          <w:szCs w:val="21"/>
        </w:rPr>
        <w:tab/>
      </w:r>
    </w:p>
    <w:p w14:paraId="60A00570" w14:textId="77777777" w:rsidR="00A849E6" w:rsidRDefault="00A849E6" w:rsidP="00A849E6">
      <w:pPr>
        <w:rPr>
          <w:rFonts w:ascii="Arial" w:hAnsi="Arial" w:cs="Arial"/>
          <w:color w:val="0070C0"/>
          <w:sz w:val="28"/>
          <w:szCs w:val="28"/>
        </w:rPr>
      </w:pPr>
      <w:r w:rsidRPr="001175A1">
        <w:rPr>
          <w:rFonts w:ascii="Arial" w:hAnsi="Arial" w:cs="Arial"/>
          <w:color w:val="0070C0"/>
          <w:sz w:val="28"/>
          <w:szCs w:val="28"/>
        </w:rPr>
        <w:t xml:space="preserve">Now What Do I </w:t>
      </w:r>
      <w:proofErr w:type="gramStart"/>
      <w:r>
        <w:rPr>
          <w:rFonts w:ascii="Arial" w:hAnsi="Arial" w:cs="Arial"/>
          <w:color w:val="0070C0"/>
          <w:sz w:val="28"/>
          <w:szCs w:val="28"/>
        </w:rPr>
        <w:t>Do..</w:t>
      </w:r>
      <w:proofErr w:type="gramEnd"/>
    </w:p>
    <w:p w14:paraId="75FD7A31" w14:textId="77777777" w:rsidR="00A849E6" w:rsidRDefault="00A849E6" w:rsidP="00A849E6">
      <w:pPr>
        <w:rPr>
          <w:rFonts w:ascii="Arial" w:hAnsi="Arial" w:cs="Arial"/>
          <w:color w:val="0070C0"/>
          <w:sz w:val="28"/>
          <w:szCs w:val="28"/>
        </w:rPr>
      </w:pPr>
      <w:r w:rsidRPr="008830D1">
        <w:rPr>
          <w:rFonts w:ascii="Arial" w:hAnsi="Arial" w:cs="Arial"/>
          <w:noProof/>
          <w:color w:val="000000"/>
          <w:sz w:val="21"/>
          <w:szCs w:val="21"/>
        </w:rPr>
        <w:drawing>
          <wp:inline distT="0" distB="0" distL="0" distR="0" wp14:anchorId="4FA5B9FE" wp14:editId="23DD361E">
            <wp:extent cx="1969770" cy="1306830"/>
            <wp:effectExtent l="0" t="0" r="0" b="0"/>
            <wp:docPr id="2" name="Picture 27" descr="A close-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7" descr="A close-up of a sign&#10;&#10;Description automatically generated"/>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9770" cy="1306830"/>
                    </a:xfrm>
                    <a:prstGeom prst="rect">
                      <a:avLst/>
                    </a:prstGeom>
                    <a:noFill/>
                    <a:ln>
                      <a:noFill/>
                    </a:ln>
                  </pic:spPr>
                </pic:pic>
              </a:graphicData>
            </a:graphic>
          </wp:inline>
        </w:drawing>
      </w:r>
    </w:p>
    <w:p w14:paraId="1845A835" w14:textId="77777777" w:rsidR="00A849E6" w:rsidRPr="005F73DA" w:rsidRDefault="00A849E6" w:rsidP="00A849E6">
      <w:pPr>
        <w:rPr>
          <w:rFonts w:ascii="Arial" w:hAnsi="Arial" w:cs="Arial"/>
          <w:color w:val="0070C0"/>
          <w:sz w:val="21"/>
          <w:szCs w:val="21"/>
        </w:rPr>
      </w:pPr>
      <w:r w:rsidRPr="005F73DA">
        <w:rPr>
          <w:rFonts w:ascii="Arial" w:hAnsi="Arial" w:cs="Arial"/>
          <w:color w:val="0070C0"/>
          <w:sz w:val="21"/>
          <w:szCs w:val="21"/>
        </w:rPr>
        <w:t xml:space="preserve">  If any of this sounds interesting to you, and you would like more information about how the lease purchase works, and if it might be the solution you need, simply call or e-mail and we can quickly answer your questions and explain everything.  The process is </w:t>
      </w:r>
      <w:proofErr w:type="gramStart"/>
      <w:r w:rsidRPr="005F73DA">
        <w:rPr>
          <w:rFonts w:ascii="Arial" w:hAnsi="Arial" w:cs="Arial"/>
          <w:color w:val="0070C0"/>
          <w:sz w:val="21"/>
          <w:szCs w:val="21"/>
        </w:rPr>
        <w:t>actually very</w:t>
      </w:r>
      <w:proofErr w:type="gramEnd"/>
      <w:r w:rsidRPr="005F73DA">
        <w:rPr>
          <w:rFonts w:ascii="Arial" w:hAnsi="Arial" w:cs="Arial"/>
          <w:color w:val="0070C0"/>
          <w:sz w:val="21"/>
          <w:szCs w:val="21"/>
        </w:rPr>
        <w:t xml:space="preserve"> safe and simple!</w:t>
      </w:r>
    </w:p>
    <w:p w14:paraId="4352BD37" w14:textId="77777777" w:rsidR="00A849E6" w:rsidRDefault="00A849E6" w:rsidP="00A849E6">
      <w:pPr>
        <w:rPr>
          <w:rFonts w:ascii="Arial" w:hAnsi="Arial" w:cs="Arial"/>
          <w:color w:val="FF0000"/>
          <w:sz w:val="28"/>
          <w:szCs w:val="28"/>
        </w:rPr>
      </w:pPr>
      <w:r w:rsidRPr="009853C7">
        <w:rPr>
          <w:rFonts w:ascii="Arial" w:hAnsi="Arial" w:cs="Arial"/>
          <w:color w:val="FF0000"/>
          <w:sz w:val="28"/>
          <w:szCs w:val="28"/>
        </w:rPr>
        <w:t>Call or Email Today!</w:t>
      </w:r>
    </w:p>
    <w:p w14:paraId="5831B727" w14:textId="77777777" w:rsidR="00A849E6" w:rsidRPr="009853C7" w:rsidRDefault="00A849E6" w:rsidP="00A849E6">
      <w:pPr>
        <w:rPr>
          <w:rFonts w:ascii="Arial" w:hAnsi="Arial" w:cs="Arial"/>
          <w:color w:val="0070C0"/>
          <w:sz w:val="28"/>
          <w:szCs w:val="28"/>
        </w:rPr>
      </w:pPr>
      <w:r w:rsidRPr="009853C7">
        <w:rPr>
          <w:rFonts w:ascii="Arial" w:hAnsi="Arial" w:cs="Arial"/>
          <w:color w:val="0070C0"/>
          <w:sz w:val="28"/>
          <w:szCs w:val="28"/>
        </w:rPr>
        <w:t>817-980-0068</w:t>
      </w:r>
    </w:p>
    <w:p w14:paraId="064C3AA6" w14:textId="77777777" w:rsidR="00A849E6" w:rsidRDefault="00070364" w:rsidP="00A849E6">
      <w:pPr>
        <w:rPr>
          <w:rFonts w:ascii="Arial" w:hAnsi="Arial" w:cs="Arial"/>
          <w:color w:val="0070C0"/>
          <w:sz w:val="28"/>
          <w:szCs w:val="28"/>
        </w:rPr>
      </w:pPr>
      <w:hyperlink r:id="rId7" w:history="1">
        <w:r w:rsidR="00A849E6" w:rsidRPr="002C73FB">
          <w:rPr>
            <w:rStyle w:val="Hyperlink"/>
            <w:rFonts w:ascii="Arial" w:hAnsi="Arial" w:cs="Arial"/>
            <w:sz w:val="28"/>
            <w:szCs w:val="28"/>
          </w:rPr>
          <w:t>John@leasingtobuy.com</w:t>
        </w:r>
      </w:hyperlink>
    </w:p>
    <w:p w14:paraId="35729FDD" w14:textId="77777777" w:rsidR="00A849E6" w:rsidRPr="009853C7" w:rsidRDefault="00A849E6" w:rsidP="00A849E6">
      <w:pPr>
        <w:rPr>
          <w:rFonts w:ascii="Arial" w:hAnsi="Arial" w:cs="Arial"/>
          <w:color w:val="0070C0"/>
          <w:sz w:val="28"/>
          <w:szCs w:val="28"/>
        </w:rPr>
      </w:pPr>
    </w:p>
    <w:p w14:paraId="096BA58C" w14:textId="77777777" w:rsidR="00A849E6" w:rsidRPr="008830D1" w:rsidRDefault="00A849E6" w:rsidP="00A849E6">
      <w:pPr>
        <w:rPr>
          <w:rFonts w:ascii="Arial" w:hAnsi="Arial" w:cs="Arial"/>
          <w:color w:val="4472C4"/>
          <w:sz w:val="32"/>
          <w:szCs w:val="32"/>
        </w:rPr>
      </w:pPr>
      <w:r w:rsidRPr="008830D1">
        <w:rPr>
          <w:rFonts w:ascii="Arial" w:hAnsi="Arial" w:cs="Arial"/>
          <w:color w:val="4472C4"/>
          <w:sz w:val="32"/>
          <w:szCs w:val="32"/>
        </w:rPr>
        <w:lastRenderedPageBreak/>
        <w:t>Have You Thought About….</w:t>
      </w:r>
    </w:p>
    <w:p w14:paraId="01BAB18C" w14:textId="77777777" w:rsidR="00A849E6" w:rsidRDefault="00A849E6" w:rsidP="00A849E6">
      <w:pPr>
        <w:rPr>
          <w:rFonts w:ascii="Arial" w:hAnsi="Arial" w:cs="Arial"/>
          <w:color w:val="FF0000"/>
          <w:sz w:val="32"/>
          <w:szCs w:val="32"/>
        </w:rPr>
      </w:pPr>
      <w:r w:rsidRPr="009853C7">
        <w:rPr>
          <w:rFonts w:ascii="Arial" w:hAnsi="Arial" w:cs="Arial"/>
          <w:color w:val="FF0000"/>
          <w:sz w:val="32"/>
          <w:szCs w:val="32"/>
        </w:rPr>
        <w:t>LEASE PURCHASE?</w:t>
      </w:r>
    </w:p>
    <w:p w14:paraId="7239F87C" w14:textId="77777777" w:rsidR="00A849E6" w:rsidRPr="008830D1" w:rsidRDefault="00A849E6" w:rsidP="00A849E6">
      <w:pPr>
        <w:rPr>
          <w:rFonts w:ascii="Arial" w:hAnsi="Arial" w:cs="Arial"/>
          <w:color w:val="000000"/>
          <w:sz w:val="21"/>
          <w:szCs w:val="21"/>
        </w:rPr>
      </w:pPr>
      <w:r>
        <w:rPr>
          <w:rFonts w:ascii="Arial" w:hAnsi="Arial" w:cs="Arial"/>
          <w:color w:val="FF0000"/>
          <w:sz w:val="32"/>
          <w:szCs w:val="32"/>
        </w:rPr>
        <w:t xml:space="preserve">  </w:t>
      </w:r>
      <w:r w:rsidRPr="008830D1">
        <w:rPr>
          <w:rFonts w:ascii="Arial" w:hAnsi="Arial" w:cs="Arial"/>
          <w:color w:val="000000"/>
          <w:sz w:val="21"/>
          <w:szCs w:val="21"/>
        </w:rPr>
        <w:t xml:space="preserve">A Lease Purchase is simply a </w:t>
      </w:r>
      <w:proofErr w:type="gramStart"/>
      <w:r w:rsidRPr="008830D1">
        <w:rPr>
          <w:rFonts w:ascii="Arial" w:hAnsi="Arial" w:cs="Arial"/>
          <w:color w:val="000000"/>
          <w:sz w:val="21"/>
          <w:szCs w:val="21"/>
        </w:rPr>
        <w:t>short term</w:t>
      </w:r>
      <w:proofErr w:type="gramEnd"/>
      <w:r w:rsidRPr="008830D1">
        <w:rPr>
          <w:rFonts w:ascii="Arial" w:hAnsi="Arial" w:cs="Arial"/>
          <w:color w:val="000000"/>
          <w:sz w:val="21"/>
          <w:szCs w:val="21"/>
        </w:rPr>
        <w:t xml:space="preserve"> lease agreement combined with an option that allows the tenant/buyer time that they need to finish getting ready for financing and therefore will pay top   dollar!</w:t>
      </w:r>
    </w:p>
    <w:p w14:paraId="34FEA8D5" w14:textId="77777777" w:rsidR="00A849E6" w:rsidRDefault="00A849E6" w:rsidP="00A849E6">
      <w:pPr>
        <w:rPr>
          <w:rFonts w:ascii="Arial" w:hAnsi="Arial" w:cs="Arial"/>
          <w:color w:val="0070C0"/>
          <w:sz w:val="32"/>
          <w:szCs w:val="32"/>
        </w:rPr>
      </w:pPr>
      <w:r w:rsidRPr="009853C7">
        <w:rPr>
          <w:rFonts w:ascii="Arial" w:hAnsi="Arial" w:cs="Arial"/>
          <w:color w:val="0070C0"/>
          <w:sz w:val="32"/>
          <w:szCs w:val="32"/>
        </w:rPr>
        <w:t>Consider the Benefits…</w:t>
      </w:r>
    </w:p>
    <w:p w14:paraId="289FC0A2" w14:textId="77777777" w:rsidR="00A849E6" w:rsidRDefault="00A849E6" w:rsidP="00A849E6">
      <w:pPr>
        <w:numPr>
          <w:ilvl w:val="0"/>
          <w:numId w:val="3"/>
        </w:numPr>
        <w:rPr>
          <w:rFonts w:ascii="Arial" w:hAnsi="Arial" w:cs="Arial"/>
          <w:color w:val="0070C0"/>
          <w:sz w:val="20"/>
        </w:rPr>
      </w:pPr>
      <w:r w:rsidRPr="009853C7">
        <w:rPr>
          <w:rFonts w:ascii="Arial" w:hAnsi="Arial" w:cs="Arial"/>
          <w:b/>
          <w:color w:val="0070C0"/>
          <w:sz w:val="20"/>
        </w:rPr>
        <w:t>No Haggling!</w:t>
      </w:r>
      <w:r>
        <w:rPr>
          <w:rFonts w:ascii="Arial" w:hAnsi="Arial" w:cs="Arial"/>
          <w:color w:val="0070C0"/>
          <w:sz w:val="20"/>
        </w:rPr>
        <w:t xml:space="preserve"> Get FULL Price!</w:t>
      </w:r>
    </w:p>
    <w:p w14:paraId="13ADC4BF" w14:textId="77777777" w:rsidR="00A849E6" w:rsidRPr="009853C7" w:rsidRDefault="00A849E6" w:rsidP="00A849E6">
      <w:pPr>
        <w:numPr>
          <w:ilvl w:val="0"/>
          <w:numId w:val="3"/>
        </w:numPr>
        <w:rPr>
          <w:rFonts w:ascii="Arial" w:hAnsi="Arial" w:cs="Arial"/>
          <w:b/>
          <w:color w:val="0070C0"/>
          <w:sz w:val="20"/>
        </w:rPr>
      </w:pPr>
      <w:r w:rsidRPr="009853C7">
        <w:rPr>
          <w:rFonts w:ascii="Arial" w:hAnsi="Arial" w:cs="Arial"/>
          <w:b/>
          <w:color w:val="0070C0"/>
          <w:sz w:val="20"/>
        </w:rPr>
        <w:t>Fill the House Quickly!</w:t>
      </w:r>
    </w:p>
    <w:p w14:paraId="0C618837" w14:textId="77777777" w:rsidR="00A849E6" w:rsidRPr="005F73DA" w:rsidRDefault="00A849E6" w:rsidP="00A849E6">
      <w:pPr>
        <w:numPr>
          <w:ilvl w:val="0"/>
          <w:numId w:val="3"/>
        </w:numPr>
        <w:rPr>
          <w:rFonts w:ascii="Arial" w:hAnsi="Arial" w:cs="Arial"/>
          <w:color w:val="0070C0"/>
          <w:sz w:val="20"/>
        </w:rPr>
      </w:pPr>
      <w:r w:rsidRPr="009853C7">
        <w:rPr>
          <w:rFonts w:ascii="Arial" w:hAnsi="Arial" w:cs="Arial"/>
          <w:b/>
          <w:color w:val="0070C0"/>
          <w:sz w:val="20"/>
        </w:rPr>
        <w:t xml:space="preserve">Maintenance </w:t>
      </w:r>
      <w:r>
        <w:rPr>
          <w:rFonts w:ascii="Arial" w:hAnsi="Arial" w:cs="Arial"/>
          <w:b/>
          <w:color w:val="0070C0"/>
          <w:sz w:val="20"/>
        </w:rPr>
        <w:t xml:space="preserve">is Covered! </w:t>
      </w:r>
      <w:r w:rsidRPr="005F73DA">
        <w:rPr>
          <w:rFonts w:ascii="Arial" w:hAnsi="Arial" w:cs="Arial"/>
          <w:color w:val="0070C0"/>
          <w:sz w:val="20"/>
        </w:rPr>
        <w:t>Most maintenance is covered by the Home Warranty the buyers get</w:t>
      </w:r>
    </w:p>
    <w:p w14:paraId="14B35BA2" w14:textId="77777777" w:rsidR="00A849E6" w:rsidRPr="005F73DA" w:rsidRDefault="00A849E6" w:rsidP="00A849E6">
      <w:pPr>
        <w:numPr>
          <w:ilvl w:val="0"/>
          <w:numId w:val="3"/>
        </w:numPr>
        <w:rPr>
          <w:rFonts w:ascii="Arial" w:hAnsi="Arial" w:cs="Arial"/>
          <w:color w:val="0070C0"/>
          <w:sz w:val="20"/>
        </w:rPr>
      </w:pPr>
      <w:r>
        <w:rPr>
          <w:rFonts w:ascii="Arial" w:hAnsi="Arial" w:cs="Arial"/>
          <w:b/>
          <w:color w:val="0070C0"/>
          <w:sz w:val="20"/>
        </w:rPr>
        <w:t xml:space="preserve">You are NOT a </w:t>
      </w:r>
      <w:proofErr w:type="gramStart"/>
      <w:r>
        <w:rPr>
          <w:rFonts w:ascii="Arial" w:hAnsi="Arial" w:cs="Arial"/>
          <w:b/>
          <w:color w:val="0070C0"/>
          <w:sz w:val="20"/>
        </w:rPr>
        <w:t>Landlord</w:t>
      </w:r>
      <w:proofErr w:type="gramEnd"/>
      <w:r>
        <w:rPr>
          <w:rFonts w:ascii="Arial" w:hAnsi="Arial" w:cs="Arial"/>
          <w:b/>
          <w:color w:val="0070C0"/>
          <w:sz w:val="20"/>
        </w:rPr>
        <w:t xml:space="preserve">!  </w:t>
      </w:r>
      <w:r w:rsidRPr="005F73DA">
        <w:rPr>
          <w:rFonts w:ascii="Arial" w:hAnsi="Arial" w:cs="Arial"/>
          <w:color w:val="0070C0"/>
          <w:sz w:val="20"/>
        </w:rPr>
        <w:t>These aren’t renters! They are in the process of getting permanent financing.</w:t>
      </w:r>
      <w:r w:rsidRPr="001053C3">
        <w:rPr>
          <w:rFonts w:ascii="Arial" w:hAnsi="Arial" w:cs="Arial"/>
          <w:b/>
          <w:noProof/>
          <w:sz w:val="18"/>
          <w:szCs w:val="18"/>
        </w:rPr>
        <w:t xml:space="preserve"> </w:t>
      </w:r>
    </w:p>
    <w:p w14:paraId="3FCF0B6D" w14:textId="77777777" w:rsidR="00A849E6" w:rsidRDefault="00A849E6" w:rsidP="00A849E6">
      <w:pPr>
        <w:numPr>
          <w:ilvl w:val="0"/>
          <w:numId w:val="3"/>
        </w:numPr>
        <w:rPr>
          <w:rFonts w:ascii="Arial" w:hAnsi="Arial" w:cs="Arial"/>
          <w:b/>
          <w:color w:val="0070C0"/>
          <w:sz w:val="20"/>
        </w:rPr>
      </w:pPr>
      <w:r>
        <w:rPr>
          <w:rFonts w:ascii="Arial" w:hAnsi="Arial" w:cs="Arial"/>
          <w:b/>
          <w:color w:val="0070C0"/>
          <w:sz w:val="20"/>
        </w:rPr>
        <w:t>You Don’t Pay Us a Commission!</w:t>
      </w:r>
    </w:p>
    <w:p w14:paraId="04F62992" w14:textId="77777777" w:rsidR="00A849E6" w:rsidRDefault="00A849E6" w:rsidP="00A849E6">
      <w:pPr>
        <w:numPr>
          <w:ilvl w:val="0"/>
          <w:numId w:val="3"/>
        </w:numPr>
        <w:rPr>
          <w:rFonts w:ascii="Arial" w:hAnsi="Arial" w:cs="Arial"/>
          <w:b/>
          <w:color w:val="0070C0"/>
          <w:sz w:val="20"/>
        </w:rPr>
      </w:pPr>
      <w:r>
        <w:rPr>
          <w:rFonts w:ascii="Arial" w:hAnsi="Arial" w:cs="Arial"/>
          <w:b/>
          <w:color w:val="0070C0"/>
          <w:sz w:val="20"/>
        </w:rPr>
        <w:t>End the frustration!</w:t>
      </w:r>
    </w:p>
    <w:p w14:paraId="72A578C3" w14:textId="77777777" w:rsidR="00A849E6" w:rsidRDefault="00A849E6" w:rsidP="00A849E6">
      <w:pPr>
        <w:ind w:left="720"/>
        <w:rPr>
          <w:rFonts w:ascii="Arial" w:hAnsi="Arial" w:cs="Arial"/>
          <w:b/>
          <w:color w:val="0070C0"/>
          <w:sz w:val="20"/>
        </w:rPr>
      </w:pPr>
      <w:r w:rsidRPr="008830D1">
        <w:rPr>
          <w:rFonts w:ascii="Arial" w:hAnsi="Arial" w:cs="Arial"/>
          <w:b/>
          <w:noProof/>
          <w:color w:val="0070C0"/>
          <w:sz w:val="20"/>
        </w:rPr>
        <w:drawing>
          <wp:inline distT="0" distB="0" distL="0" distR="0" wp14:anchorId="7871E580" wp14:editId="447E6014">
            <wp:extent cx="2413635" cy="1510665"/>
            <wp:effectExtent l="0" t="0" r="0" b="0"/>
            <wp:docPr id="3" name="Picture 26" descr="A person sitting in the grass with his hands in his 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6" descr="A person sitting in the grass with his hands in his face&#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635" cy="1510665"/>
                    </a:xfrm>
                    <a:prstGeom prst="rect">
                      <a:avLst/>
                    </a:prstGeom>
                    <a:noFill/>
                    <a:ln>
                      <a:noFill/>
                    </a:ln>
                  </pic:spPr>
                </pic:pic>
              </a:graphicData>
            </a:graphic>
          </wp:inline>
        </w:drawing>
      </w:r>
    </w:p>
    <w:p w14:paraId="5116CFEB" w14:textId="77777777" w:rsidR="00A849E6" w:rsidRDefault="00A849E6" w:rsidP="00A849E6">
      <w:pPr>
        <w:ind w:left="720"/>
        <w:rPr>
          <w:rFonts w:ascii="Arial" w:hAnsi="Arial" w:cs="Arial"/>
          <w:b/>
          <w:color w:val="0070C0"/>
          <w:sz w:val="20"/>
        </w:rPr>
      </w:pPr>
      <w:r w:rsidRPr="008830D1">
        <w:rPr>
          <w:rFonts w:ascii="Arial" w:hAnsi="Arial" w:cs="Arial"/>
          <w:b/>
          <w:noProof/>
          <w:sz w:val="18"/>
          <w:szCs w:val="18"/>
        </w:rPr>
        <w:drawing>
          <wp:inline distT="0" distB="0" distL="0" distR="0" wp14:anchorId="3F38AD6B" wp14:editId="7C61A6A7">
            <wp:extent cx="2323465" cy="5478780"/>
            <wp:effectExtent l="0" t="0" r="0" b="0"/>
            <wp:docPr id="4" name="Picture 30" descr="A sold sign on a white pos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0" descr="A sold sign on a white post&#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3465" cy="5478780"/>
                    </a:xfrm>
                    <a:prstGeom prst="rect">
                      <a:avLst/>
                    </a:prstGeom>
                    <a:noFill/>
                    <a:ln>
                      <a:noFill/>
                    </a:ln>
                  </pic:spPr>
                </pic:pic>
              </a:graphicData>
            </a:graphic>
          </wp:inline>
        </w:drawing>
      </w:r>
    </w:p>
    <w:p w14:paraId="7333469B" w14:textId="77777777" w:rsidR="00A849E6" w:rsidRPr="003418E1" w:rsidRDefault="00A849E6" w:rsidP="00A849E6">
      <w:pPr>
        <w:pStyle w:val="BodyText"/>
        <w:spacing w:after="120" w:line="240" w:lineRule="auto"/>
        <w:jc w:val="center"/>
        <w:rPr>
          <w:rFonts w:ascii="Arial" w:hAnsi="Arial" w:cs="Arial"/>
          <w:b/>
          <w:color w:val="990033"/>
          <w:sz w:val="18"/>
          <w:szCs w:val="18"/>
        </w:rPr>
      </w:pPr>
      <w:r w:rsidRPr="003418E1">
        <w:rPr>
          <w:rFonts w:ascii="Arial" w:hAnsi="Arial" w:cs="Arial"/>
          <w:b/>
          <w:color w:val="990033"/>
          <w:sz w:val="18"/>
          <w:szCs w:val="18"/>
        </w:rPr>
        <w:t xml:space="preserve">CALL US NOW                                                     </w:t>
      </w:r>
      <w:r>
        <w:rPr>
          <w:rFonts w:ascii="Arial" w:hAnsi="Arial" w:cs="Arial"/>
          <w:b/>
          <w:color w:val="990033"/>
          <w:sz w:val="18"/>
          <w:szCs w:val="18"/>
        </w:rPr>
        <w:t>TO LEARN HOW A LEASE PURCHASE CAN HELP!</w:t>
      </w:r>
    </w:p>
    <w:p w14:paraId="11289927" w14:textId="77777777" w:rsidR="00A849E6" w:rsidRPr="00C00E34" w:rsidRDefault="00A849E6" w:rsidP="00A849E6">
      <w:pPr>
        <w:pStyle w:val="BodyText"/>
        <w:spacing w:after="120" w:line="240" w:lineRule="auto"/>
        <w:jc w:val="center"/>
        <w:rPr>
          <w:rFonts w:ascii="Arial" w:hAnsi="Arial" w:cs="Arial"/>
          <w:b/>
          <w:color w:val="990033"/>
          <w:sz w:val="18"/>
          <w:szCs w:val="18"/>
        </w:rPr>
      </w:pPr>
      <w:r w:rsidRPr="00C00E34">
        <w:rPr>
          <w:rFonts w:ascii="Arial" w:hAnsi="Arial" w:cs="Arial"/>
          <w:b/>
          <w:sz w:val="18"/>
          <w:szCs w:val="18"/>
        </w:rPr>
        <w:t xml:space="preserve">Office:   </w:t>
      </w:r>
      <w:r>
        <w:rPr>
          <w:rFonts w:ascii="Arial" w:hAnsi="Arial" w:cs="Arial"/>
          <w:b/>
          <w:sz w:val="18"/>
          <w:szCs w:val="18"/>
        </w:rPr>
        <w:t>817-980-0068</w:t>
      </w:r>
      <w:r w:rsidRPr="00C00E34">
        <w:rPr>
          <w:rFonts w:ascii="Arial" w:hAnsi="Arial" w:cs="Arial"/>
          <w:b/>
          <w:sz w:val="18"/>
          <w:szCs w:val="18"/>
        </w:rPr>
        <w:t xml:space="preserve">                                         </w:t>
      </w:r>
      <w:r>
        <w:rPr>
          <w:rFonts w:ascii="Arial" w:hAnsi="Arial" w:cs="Arial"/>
          <w:b/>
          <w:sz w:val="18"/>
          <w:szCs w:val="18"/>
        </w:rPr>
        <w:t>JOHN@Leasingtobuy.com</w:t>
      </w:r>
    </w:p>
    <w:p w14:paraId="5D8835EC" w14:textId="77777777" w:rsidR="00A849E6" w:rsidRDefault="00A849E6" w:rsidP="00A849E6">
      <w:pPr>
        <w:pStyle w:val="BodyText"/>
        <w:spacing w:after="120" w:line="240" w:lineRule="auto"/>
        <w:jc w:val="center"/>
        <w:rPr>
          <w:rFonts w:ascii="Arial" w:hAnsi="Arial" w:cs="Arial"/>
          <w:b/>
          <w:sz w:val="18"/>
          <w:szCs w:val="18"/>
        </w:rPr>
      </w:pPr>
      <w:r>
        <w:rPr>
          <w:rFonts w:ascii="Arial" w:hAnsi="Arial" w:cs="Arial"/>
          <w:b/>
          <w:sz w:val="18"/>
          <w:szCs w:val="18"/>
        </w:rPr>
        <w:t>950 E. State Highway 114 Suite 160 Southlake, TX 760092</w:t>
      </w:r>
    </w:p>
    <w:p w14:paraId="4D8986E2" w14:textId="77777777" w:rsidR="00A849E6" w:rsidRDefault="00A849E6" w:rsidP="00A849E6">
      <w:pPr>
        <w:spacing w:after="120" w:line="240" w:lineRule="auto"/>
        <w:outlineLvl w:val="0"/>
        <w:rPr>
          <w:rFonts w:ascii="Arial" w:hAnsi="Arial" w:cs="Arial"/>
          <w:b/>
          <w:sz w:val="18"/>
          <w:szCs w:val="18"/>
        </w:rPr>
      </w:pPr>
      <w:r>
        <w:rPr>
          <w:rFonts w:ascii="Arial" w:hAnsi="Arial" w:cs="Arial"/>
          <w:b/>
          <w:sz w:val="18"/>
          <w:szCs w:val="18"/>
        </w:rPr>
        <w:t xml:space="preserve">                                                                    </w:t>
      </w:r>
    </w:p>
    <w:p w14:paraId="0B667778" w14:textId="77777777" w:rsidR="004D11C1" w:rsidRDefault="004D11C1" w:rsidP="00A849E6">
      <w:pPr>
        <w:spacing w:after="120" w:line="240" w:lineRule="auto"/>
        <w:outlineLvl w:val="0"/>
        <w:rPr>
          <w:rFonts w:ascii="Arial" w:hAnsi="Arial" w:cs="Arial"/>
          <w:b/>
          <w:sz w:val="18"/>
          <w:szCs w:val="18"/>
        </w:rPr>
      </w:pPr>
    </w:p>
    <w:p w14:paraId="658625D2" w14:textId="77777777" w:rsidR="004D11C1" w:rsidRDefault="004D11C1" w:rsidP="00A849E6">
      <w:pPr>
        <w:spacing w:after="120" w:line="240" w:lineRule="auto"/>
        <w:outlineLvl w:val="0"/>
        <w:rPr>
          <w:rFonts w:ascii="Arial" w:hAnsi="Arial" w:cs="Arial"/>
          <w:b/>
          <w:sz w:val="18"/>
          <w:szCs w:val="18"/>
        </w:rPr>
      </w:pPr>
      <w:r>
        <w:rPr>
          <w:rFonts w:ascii="Arial" w:hAnsi="Arial" w:cs="Arial"/>
          <w:b/>
          <w:sz w:val="18"/>
          <w:szCs w:val="18"/>
        </w:rPr>
        <w:t xml:space="preserve">                                                           </w:t>
      </w:r>
    </w:p>
    <w:p w14:paraId="30087860" w14:textId="3FB86398" w:rsidR="00A849E6" w:rsidRDefault="004D11C1" w:rsidP="00A849E6">
      <w:pPr>
        <w:spacing w:after="120" w:line="240" w:lineRule="auto"/>
        <w:outlineLvl w:val="0"/>
        <w:rPr>
          <w:rFonts w:ascii="Arial" w:hAnsi="Arial" w:cs="Arial"/>
          <w:b/>
          <w:sz w:val="18"/>
          <w:szCs w:val="18"/>
        </w:rPr>
      </w:pPr>
      <w:r>
        <w:rPr>
          <w:rFonts w:ascii="Arial" w:hAnsi="Arial" w:cs="Arial"/>
          <w:b/>
          <w:sz w:val="18"/>
          <w:szCs w:val="18"/>
        </w:rPr>
        <w:t xml:space="preserve">                                                    </w:t>
      </w:r>
      <w:r w:rsidR="00A849E6" w:rsidRPr="001E292A">
        <w:rPr>
          <w:rFonts w:ascii="Arial" w:hAnsi="Arial" w:cs="Arial"/>
          <w:b/>
          <w:noProof/>
          <w:sz w:val="18"/>
          <w:szCs w:val="18"/>
        </w:rPr>
        <w:drawing>
          <wp:inline distT="0" distB="0" distL="0" distR="0" wp14:anchorId="49434B21" wp14:editId="68555EA1">
            <wp:extent cx="1692259" cy="585841"/>
            <wp:effectExtent l="0" t="5715" r="4445" b="4445"/>
            <wp:docPr id="5" name="Picture 13"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3" descr="A close up of a sign&#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994832" cy="690588"/>
                    </a:xfrm>
                    <a:prstGeom prst="rect">
                      <a:avLst/>
                    </a:prstGeom>
                    <a:noFill/>
                    <a:ln>
                      <a:noFill/>
                    </a:ln>
                  </pic:spPr>
                </pic:pic>
              </a:graphicData>
            </a:graphic>
          </wp:inline>
        </w:drawing>
      </w:r>
    </w:p>
    <w:p w14:paraId="4FFEC068" w14:textId="77777777" w:rsidR="00A849E6" w:rsidRDefault="00A849E6" w:rsidP="00A849E6">
      <w:pPr>
        <w:spacing w:after="120" w:line="240" w:lineRule="auto"/>
        <w:outlineLvl w:val="0"/>
        <w:rPr>
          <w:rFonts w:ascii="Arial" w:hAnsi="Arial" w:cs="Arial"/>
          <w:b/>
          <w:sz w:val="18"/>
          <w:szCs w:val="18"/>
        </w:rPr>
      </w:pPr>
      <w:r>
        <w:rPr>
          <w:rFonts w:ascii="Arial" w:hAnsi="Arial" w:cs="Arial"/>
          <w:b/>
          <w:noProof/>
          <w:sz w:val="18"/>
          <w:szCs w:val="18"/>
        </w:rPr>
        <w:t xml:space="preserve"> </w:t>
      </w:r>
    </w:p>
    <w:p w14:paraId="7B284532" w14:textId="77777777" w:rsidR="00A849E6" w:rsidRDefault="00A849E6" w:rsidP="00A849E6">
      <w:pPr>
        <w:spacing w:after="120" w:line="240" w:lineRule="auto"/>
        <w:outlineLvl w:val="0"/>
        <w:rPr>
          <w:rFonts w:ascii="Arial" w:hAnsi="Arial" w:cs="Arial"/>
          <w:b/>
          <w:sz w:val="18"/>
          <w:szCs w:val="18"/>
        </w:rPr>
      </w:pPr>
    </w:p>
    <w:p w14:paraId="52F39330" w14:textId="77777777" w:rsidR="00A849E6" w:rsidRDefault="00A849E6" w:rsidP="00A849E6">
      <w:pPr>
        <w:spacing w:after="120" w:line="240" w:lineRule="auto"/>
        <w:outlineLvl w:val="0"/>
        <w:rPr>
          <w:rFonts w:ascii="Arial" w:hAnsi="Arial" w:cs="Arial"/>
          <w:b/>
          <w:sz w:val="18"/>
          <w:szCs w:val="18"/>
        </w:rPr>
      </w:pPr>
    </w:p>
    <w:p w14:paraId="6562745F" w14:textId="77777777" w:rsidR="00A849E6" w:rsidRPr="00C00E34" w:rsidRDefault="00A849E6" w:rsidP="00A849E6">
      <w:pPr>
        <w:spacing w:after="120" w:line="240" w:lineRule="auto"/>
        <w:outlineLvl w:val="0"/>
        <w:rPr>
          <w:rFonts w:ascii="Arial" w:hAnsi="Arial" w:cs="Arial"/>
          <w:b/>
          <w:sz w:val="18"/>
          <w:szCs w:val="18"/>
        </w:rPr>
      </w:pPr>
    </w:p>
    <w:p w14:paraId="0D175BD9" w14:textId="77777777" w:rsidR="00A849E6" w:rsidRPr="00C00E34" w:rsidRDefault="00A849E6" w:rsidP="00A849E6">
      <w:pPr>
        <w:spacing w:after="120" w:line="240" w:lineRule="auto"/>
        <w:ind w:left="360"/>
        <w:outlineLvl w:val="0"/>
        <w:rPr>
          <w:rFonts w:ascii="Arial" w:hAnsi="Arial" w:cs="Arial"/>
          <w:b/>
          <w:sz w:val="18"/>
          <w:szCs w:val="18"/>
        </w:rPr>
      </w:pPr>
    </w:p>
    <w:p w14:paraId="4AD392A2" w14:textId="77777777" w:rsidR="00763E77" w:rsidRDefault="00763E77"/>
    <w:sectPr w:rsidR="00763E77" w:rsidSect="00775E1F">
      <w:pgSz w:w="15840" w:h="12240" w:orient="landscape" w:code="1"/>
      <w:pgMar w:top="720" w:right="720" w:bottom="720" w:left="835" w:header="0" w:footer="0" w:gutter="0"/>
      <w:cols w:num="3" w:space="144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267D5"/>
    <w:multiLevelType w:val="hybridMultilevel"/>
    <w:tmpl w:val="3166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8B6ED5"/>
    <w:multiLevelType w:val="hybridMultilevel"/>
    <w:tmpl w:val="4AAC2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174C97"/>
    <w:multiLevelType w:val="hybridMultilevel"/>
    <w:tmpl w:val="EDBE4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9E6"/>
    <w:rsid w:val="000502A6"/>
    <w:rsid w:val="00070364"/>
    <w:rsid w:val="004D11C1"/>
    <w:rsid w:val="00763E77"/>
    <w:rsid w:val="00775E1F"/>
    <w:rsid w:val="008E0AC7"/>
    <w:rsid w:val="008E4E97"/>
    <w:rsid w:val="00A849E6"/>
    <w:rsid w:val="00F25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50CFB"/>
  <w14:defaultImageDpi w14:val="32767"/>
  <w15:chartTrackingRefBased/>
  <w15:docId w15:val="{F44F514C-EB6F-9442-864E-D93CD44B5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849E6"/>
    <w:pPr>
      <w:spacing w:after="240" w:line="240" w:lineRule="atLeast"/>
    </w:pPr>
    <w:rPr>
      <w:rFonts w:ascii="Garamond" w:eastAsia="Times New Roman" w:hAnsi="Garamond" w:cs="Times New Roman"/>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849E6"/>
    <w:rPr>
      <w:spacing w:val="-5"/>
      <w:sz w:val="24"/>
    </w:rPr>
  </w:style>
  <w:style w:type="character" w:customStyle="1" w:styleId="BodyTextChar">
    <w:name w:val="Body Text Char"/>
    <w:basedOn w:val="DefaultParagraphFont"/>
    <w:link w:val="BodyText"/>
    <w:rsid w:val="00A849E6"/>
    <w:rPr>
      <w:rFonts w:ascii="Garamond" w:eastAsia="Times New Roman" w:hAnsi="Garamond" w:cs="Times New Roman"/>
      <w:spacing w:val="-5"/>
      <w:szCs w:val="20"/>
    </w:rPr>
  </w:style>
  <w:style w:type="character" w:styleId="Hyperlink">
    <w:name w:val="Hyperlink"/>
    <w:rsid w:val="00A849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John@leasingtobuy.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534</Words>
  <Characters>3045</Characters>
  <Application>Microsoft Office Word</Application>
  <DocSecurity>0</DocSecurity>
  <Lines>25</Lines>
  <Paragraphs>7</Paragraphs>
  <ScaleCrop>false</ScaleCrop>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Jackson</dc:creator>
  <cp:keywords/>
  <dc:description/>
  <cp:lastModifiedBy>John Jackson</cp:lastModifiedBy>
  <cp:revision>2</cp:revision>
  <dcterms:created xsi:type="dcterms:W3CDTF">2024-06-11T21:27:00Z</dcterms:created>
  <dcterms:modified xsi:type="dcterms:W3CDTF">2024-06-11T21:27:00Z</dcterms:modified>
</cp:coreProperties>
</file>